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BF" w:rsidRPr="004C15BF" w:rsidRDefault="004C15BF" w:rsidP="004C15BF">
      <w:pPr>
        <w:shd w:val="clear" w:color="auto" w:fill="FFFFFF"/>
        <w:spacing w:after="0" w:line="240" w:lineRule="auto"/>
        <w:rPr>
          <w:rFonts w:ascii="Segoe UI" w:eastAsia="Times New Roman" w:hAnsi="Segoe UI" w:cs="Segoe UI"/>
          <w:color w:val="000000"/>
          <w:lang w:eastAsia="zh-CN"/>
        </w:rPr>
      </w:pPr>
      <w:r w:rsidRPr="004C15BF">
        <w:rPr>
          <w:rFonts w:ascii="Segoe UI" w:eastAsia="Times New Roman" w:hAnsi="Segoe UI" w:cs="Segoe UI"/>
          <w:color w:val="000000"/>
          <w:lang w:eastAsia="zh-CN"/>
        </w:rPr>
        <w:t xml:space="preserve">Thursday, July 21, </w:t>
      </w:r>
      <w:proofErr w:type="gramStart"/>
      <w:r w:rsidRPr="004C15BF">
        <w:rPr>
          <w:rFonts w:ascii="Segoe UI" w:eastAsia="Times New Roman" w:hAnsi="Segoe UI" w:cs="Segoe UI"/>
          <w:color w:val="000000"/>
          <w:lang w:eastAsia="zh-CN"/>
        </w:rPr>
        <w:t>2016  7</w:t>
      </w:r>
      <w:proofErr w:type="gramEnd"/>
      <w:r w:rsidRPr="004C15BF">
        <w:rPr>
          <w:rFonts w:ascii="Segoe UI" w:eastAsia="Times New Roman" w:hAnsi="Segoe UI" w:cs="Segoe UI"/>
          <w:color w:val="000000"/>
          <w:lang w:eastAsia="zh-CN"/>
        </w:rPr>
        <w:t>-8 pm    </w:t>
      </w:r>
    </w:p>
    <w:p w:rsidR="004C15BF" w:rsidRPr="004C15BF" w:rsidRDefault="004C15BF" w:rsidP="004C15BF">
      <w:pPr>
        <w:shd w:val="clear" w:color="auto" w:fill="FFFFFF"/>
        <w:spacing w:after="0" w:line="240" w:lineRule="auto"/>
        <w:rPr>
          <w:rFonts w:ascii="Segoe UI" w:eastAsia="Times New Roman" w:hAnsi="Segoe UI" w:cs="Segoe UI"/>
          <w:color w:val="000000"/>
          <w:sz w:val="16"/>
          <w:szCs w:val="16"/>
          <w:lang w:eastAsia="zh-CN"/>
        </w:rPr>
      </w:pPr>
      <w:r w:rsidRPr="004C15BF">
        <w:rPr>
          <w:rFonts w:ascii="Helvetica" w:eastAsia="Times New Roman" w:hAnsi="Helvetica" w:cs="Helvetica"/>
          <w:color w:val="000000"/>
          <w:sz w:val="19"/>
          <w:lang w:eastAsia="zh-CN"/>
        </w:rPr>
        <w:t>San Jose Museum of Art</w:t>
      </w:r>
      <w:proofErr w:type="gramStart"/>
      <w:r w:rsidRPr="004C15BF">
        <w:rPr>
          <w:rFonts w:ascii="Helvetica" w:eastAsia="Times New Roman" w:hAnsi="Helvetica" w:cs="Helvetica"/>
          <w:color w:val="000000"/>
          <w:sz w:val="19"/>
          <w:lang w:eastAsia="zh-CN"/>
        </w:rPr>
        <w:t>  (</w:t>
      </w:r>
      <w:proofErr w:type="gramEnd"/>
      <w:r w:rsidRPr="004C15BF">
        <w:rPr>
          <w:rFonts w:ascii="Helvetica" w:eastAsia="Times New Roman" w:hAnsi="Helvetica" w:cs="Helvetica"/>
          <w:color w:val="000000"/>
          <w:sz w:val="19"/>
          <w:lang w:eastAsia="zh-CN"/>
        </w:rPr>
        <w:t>San Fernando and Market) .</w:t>
      </w:r>
    </w:p>
    <w:p w:rsidR="004C15BF" w:rsidRPr="004C15BF" w:rsidRDefault="004C15BF" w:rsidP="004C15BF">
      <w:pPr>
        <w:shd w:val="clear" w:color="auto" w:fill="FFFFFF"/>
        <w:spacing w:after="0" w:line="240" w:lineRule="auto"/>
        <w:rPr>
          <w:rFonts w:ascii="Segoe UI" w:eastAsia="Times New Roman" w:hAnsi="Segoe UI" w:cs="Segoe UI"/>
          <w:color w:val="000000"/>
          <w:sz w:val="16"/>
          <w:szCs w:val="16"/>
          <w:lang w:eastAsia="zh-CN"/>
        </w:rPr>
      </w:pPr>
      <w:r w:rsidRPr="004C15BF">
        <w:rPr>
          <w:rFonts w:ascii="Helvetica" w:eastAsia="Times New Roman" w:hAnsi="Helvetica" w:cs="Helvetica"/>
          <w:color w:val="000000"/>
          <w:sz w:val="19"/>
          <w:szCs w:val="19"/>
          <w:lang w:eastAsia="zh-CN"/>
        </w:rPr>
        <w:br/>
      </w:r>
    </w:p>
    <w:p w:rsidR="004C15BF" w:rsidRPr="004C15BF" w:rsidRDefault="004C15BF" w:rsidP="004C15BF">
      <w:pPr>
        <w:shd w:val="clear" w:color="auto" w:fill="FFFFFF"/>
        <w:spacing w:after="0" w:line="240" w:lineRule="auto"/>
        <w:rPr>
          <w:rFonts w:ascii="Segoe UI" w:eastAsia="Times New Roman" w:hAnsi="Segoe UI" w:cs="Segoe UI"/>
          <w:color w:val="000000"/>
          <w:sz w:val="16"/>
          <w:szCs w:val="16"/>
          <w:lang w:eastAsia="zh-CN"/>
        </w:rPr>
      </w:pPr>
      <w:hyperlink r:id="rId4" w:tgtFrame="_blank" w:history="1">
        <w:r w:rsidRPr="004C15BF">
          <w:rPr>
            <w:rFonts w:ascii="Segoe UI" w:eastAsia="Times New Roman" w:hAnsi="Segoe UI" w:cs="Segoe UI"/>
            <w:color w:val="196AD4"/>
            <w:sz w:val="16"/>
            <w:u w:val="single"/>
            <w:lang w:eastAsia="zh-CN"/>
          </w:rPr>
          <w:t>Closing Party for Border Cantos</w:t>
        </w:r>
      </w:hyperlink>
      <w:r w:rsidRPr="004C15BF">
        <w:rPr>
          <w:rFonts w:ascii="Segoe UI" w:eastAsia="Times New Roman" w:hAnsi="Segoe UI" w:cs="Segoe UI"/>
          <w:color w:val="000000"/>
          <w:sz w:val="16"/>
          <w:lang w:eastAsia="zh-CN"/>
        </w:rPr>
        <w:t>  </w:t>
      </w:r>
      <w:hyperlink r:id="rId5" w:tgtFrame="_blank" w:history="1">
        <w:r w:rsidRPr="004C15BF">
          <w:rPr>
            <w:rFonts w:ascii="Segoe UI" w:eastAsia="Times New Roman" w:hAnsi="Segoe UI" w:cs="Segoe UI"/>
            <w:color w:val="196AD4"/>
            <w:sz w:val="16"/>
            <w:u w:val="single"/>
            <w:lang w:eastAsia="zh-CN"/>
          </w:rPr>
          <w:t>www.galindog.com</w:t>
        </w:r>
      </w:hyperlink>
    </w:p>
    <w:p w:rsidR="004C15BF" w:rsidRDefault="004C15BF" w:rsidP="004C15BF">
      <w:pPr>
        <w:shd w:val="clear" w:color="auto" w:fill="FFFFFF"/>
        <w:spacing w:after="0" w:line="240" w:lineRule="auto"/>
        <w:rPr>
          <w:rFonts w:ascii="Segoe UI" w:eastAsia="Times New Roman" w:hAnsi="Segoe UI" w:cs="Segoe UI"/>
          <w:color w:val="000000"/>
          <w:sz w:val="16"/>
          <w:szCs w:val="16"/>
          <w:lang w:eastAsia="zh-CN"/>
        </w:rPr>
      </w:pPr>
      <w:r w:rsidRPr="004C15BF">
        <w:rPr>
          <w:rFonts w:ascii="Segoe UI" w:eastAsia="Times New Roman" w:hAnsi="Segoe UI" w:cs="Segoe UI"/>
          <w:color w:val="000000"/>
          <w:sz w:val="16"/>
          <w:szCs w:val="16"/>
          <w:lang w:eastAsia="zh-CN"/>
        </w:rPr>
        <w:t>The exhibition </w:t>
      </w:r>
      <w:r w:rsidRPr="004C15BF">
        <w:rPr>
          <w:rFonts w:ascii="Segoe UI" w:eastAsia="Times New Roman" w:hAnsi="Segoe UI" w:cs="Segoe UI"/>
          <w:i/>
          <w:iCs/>
          <w:color w:val="000000"/>
          <w:sz w:val="16"/>
          <w:lang w:eastAsia="zh-CN"/>
        </w:rPr>
        <w:t xml:space="preserve">Border Cantos: Richard </w:t>
      </w:r>
      <w:proofErr w:type="spellStart"/>
      <w:r w:rsidRPr="004C15BF">
        <w:rPr>
          <w:rFonts w:ascii="Segoe UI" w:eastAsia="Times New Roman" w:hAnsi="Segoe UI" w:cs="Segoe UI"/>
          <w:i/>
          <w:iCs/>
          <w:color w:val="000000"/>
          <w:sz w:val="16"/>
          <w:lang w:eastAsia="zh-CN"/>
        </w:rPr>
        <w:t>Misrach</w:t>
      </w:r>
      <w:proofErr w:type="spellEnd"/>
      <w:r w:rsidRPr="004C15BF">
        <w:rPr>
          <w:rFonts w:ascii="Segoe UI" w:eastAsia="Times New Roman" w:hAnsi="Segoe UI" w:cs="Segoe UI"/>
          <w:color w:val="000000"/>
          <w:sz w:val="16"/>
          <w:szCs w:val="16"/>
          <w:lang w:eastAsia="zh-CN"/>
        </w:rPr>
        <w:t> | </w:t>
      </w:r>
      <w:r w:rsidRPr="004C15BF">
        <w:rPr>
          <w:rFonts w:ascii="Segoe UI" w:eastAsia="Times New Roman" w:hAnsi="Segoe UI" w:cs="Segoe UI"/>
          <w:i/>
          <w:iCs/>
          <w:color w:val="000000"/>
          <w:sz w:val="16"/>
          <w:lang w:eastAsia="zh-CN"/>
        </w:rPr>
        <w:t>Guillermo Galindo</w:t>
      </w:r>
      <w:r w:rsidRPr="004C15BF">
        <w:rPr>
          <w:rFonts w:ascii="Segoe UI" w:eastAsia="Times New Roman" w:hAnsi="Segoe UI" w:cs="Segoe UI"/>
          <w:color w:val="000000"/>
          <w:sz w:val="16"/>
          <w:szCs w:val="16"/>
          <w:lang w:eastAsia="zh-CN"/>
        </w:rPr>
        <w:t> has sparked conversations about immigration and identity. Thirty-nine organizations from San Francisco to Watsonville, California, joined with SJMA to present programs that include theater, film, panel discussions, and exhibitions.</w:t>
      </w:r>
    </w:p>
    <w:p w:rsidR="009F114B" w:rsidRPr="004C15BF" w:rsidRDefault="009F114B" w:rsidP="004C15BF">
      <w:pPr>
        <w:shd w:val="clear" w:color="auto" w:fill="FFFFFF"/>
        <w:spacing w:after="0" w:line="240" w:lineRule="auto"/>
        <w:rPr>
          <w:rFonts w:ascii="Segoe UI" w:eastAsia="Times New Roman" w:hAnsi="Segoe UI" w:cs="Segoe UI"/>
          <w:color w:val="000000"/>
          <w:sz w:val="16"/>
          <w:szCs w:val="16"/>
          <w:lang w:eastAsia="zh-CN"/>
        </w:rPr>
      </w:pPr>
    </w:p>
    <w:p w:rsidR="004C15BF" w:rsidRPr="004C15BF" w:rsidRDefault="004C15BF" w:rsidP="004C15BF">
      <w:pPr>
        <w:shd w:val="clear" w:color="auto" w:fill="FFFFFF"/>
        <w:spacing w:after="0" w:line="240" w:lineRule="auto"/>
        <w:rPr>
          <w:rFonts w:ascii="Segoe UI" w:eastAsia="Times New Roman" w:hAnsi="Segoe UI" w:cs="Segoe UI"/>
          <w:color w:val="000000"/>
          <w:sz w:val="16"/>
          <w:szCs w:val="16"/>
          <w:lang w:eastAsia="zh-CN"/>
        </w:rPr>
      </w:pPr>
      <w:r w:rsidRPr="004C15BF">
        <w:rPr>
          <w:rFonts w:ascii="Segoe UI" w:eastAsia="Times New Roman" w:hAnsi="Segoe UI" w:cs="Segoe UI"/>
          <w:color w:val="000000"/>
          <w:sz w:val="16"/>
          <w:szCs w:val="16"/>
          <w:lang w:eastAsia="zh-CN"/>
        </w:rPr>
        <w:t>The maker movement has unearthed corners of creative innovation everywhere, from major tech companies to local libraries to universities across the country. Guillermo Galindo, whose work is featured in</w:t>
      </w:r>
      <w:r w:rsidRPr="004C15BF">
        <w:rPr>
          <w:rFonts w:ascii="Segoe UI" w:eastAsia="Times New Roman" w:hAnsi="Segoe UI" w:cs="Segoe UI"/>
          <w:color w:val="000000"/>
          <w:sz w:val="16"/>
          <w:lang w:eastAsia="zh-CN"/>
        </w:rPr>
        <w:t> </w:t>
      </w:r>
      <w:r w:rsidRPr="004C15BF">
        <w:rPr>
          <w:rFonts w:ascii="Segoe UI" w:eastAsia="Times New Roman" w:hAnsi="Segoe UI" w:cs="Segoe UI"/>
          <w:i/>
          <w:iCs/>
          <w:color w:val="000000"/>
          <w:sz w:val="16"/>
          <w:lang w:eastAsia="zh-CN"/>
        </w:rPr>
        <w:t xml:space="preserve">Border Cantos: Richard </w:t>
      </w:r>
      <w:proofErr w:type="spellStart"/>
      <w:r w:rsidRPr="004C15BF">
        <w:rPr>
          <w:rFonts w:ascii="Segoe UI" w:eastAsia="Times New Roman" w:hAnsi="Segoe UI" w:cs="Segoe UI"/>
          <w:i/>
          <w:iCs/>
          <w:color w:val="000000"/>
          <w:sz w:val="16"/>
          <w:lang w:eastAsia="zh-CN"/>
        </w:rPr>
        <w:t>Misrach</w:t>
      </w:r>
      <w:proofErr w:type="spellEnd"/>
      <w:r w:rsidRPr="004C15BF">
        <w:rPr>
          <w:rFonts w:ascii="Segoe UI" w:eastAsia="Times New Roman" w:hAnsi="Segoe UI" w:cs="Segoe UI"/>
          <w:color w:val="000000"/>
          <w:sz w:val="16"/>
          <w:lang w:eastAsia="zh-CN"/>
        </w:rPr>
        <w:t> </w:t>
      </w:r>
      <w:r w:rsidRPr="004C15BF">
        <w:rPr>
          <w:rFonts w:ascii="Segoe UI" w:eastAsia="Times New Roman" w:hAnsi="Segoe UI" w:cs="Segoe UI"/>
          <w:color w:val="000000"/>
          <w:sz w:val="16"/>
          <w:szCs w:val="16"/>
          <w:lang w:eastAsia="zh-CN"/>
        </w:rPr>
        <w:t>|</w:t>
      </w:r>
      <w:r w:rsidRPr="004C15BF">
        <w:rPr>
          <w:rFonts w:ascii="Segoe UI" w:eastAsia="Times New Roman" w:hAnsi="Segoe UI" w:cs="Segoe UI"/>
          <w:color w:val="000000"/>
          <w:sz w:val="16"/>
          <w:lang w:eastAsia="zh-CN"/>
        </w:rPr>
        <w:t> </w:t>
      </w:r>
      <w:r w:rsidRPr="004C15BF">
        <w:rPr>
          <w:rFonts w:ascii="Segoe UI" w:eastAsia="Times New Roman" w:hAnsi="Segoe UI" w:cs="Segoe UI"/>
          <w:i/>
          <w:iCs/>
          <w:color w:val="000000"/>
          <w:sz w:val="16"/>
          <w:lang w:eastAsia="zh-CN"/>
        </w:rPr>
        <w:t>Guillermo Galindo</w:t>
      </w:r>
      <w:r w:rsidRPr="004C15BF">
        <w:rPr>
          <w:rFonts w:ascii="Segoe UI" w:eastAsia="Times New Roman" w:hAnsi="Segoe UI" w:cs="Segoe UI"/>
          <w:color w:val="000000"/>
          <w:sz w:val="16"/>
          <w:szCs w:val="16"/>
          <w:lang w:eastAsia="zh-CN"/>
        </w:rPr>
        <w:t>, exemplifies the maker attitude when he builds musical instruments from found objects. He will perform compositions on these instruments.</w:t>
      </w:r>
    </w:p>
    <w:p w:rsidR="004C15BF" w:rsidRPr="004C15BF" w:rsidRDefault="004C15BF" w:rsidP="004C15BF">
      <w:pPr>
        <w:shd w:val="clear" w:color="auto" w:fill="FFFFFF"/>
        <w:spacing w:after="0" w:line="240" w:lineRule="auto"/>
        <w:rPr>
          <w:rFonts w:ascii="Segoe UI" w:eastAsia="Times New Roman" w:hAnsi="Segoe UI" w:cs="Segoe UI"/>
          <w:color w:val="000000"/>
          <w:sz w:val="16"/>
          <w:szCs w:val="16"/>
          <w:lang w:eastAsia="zh-CN"/>
        </w:rPr>
      </w:pPr>
    </w:p>
    <w:p w:rsidR="004C15BF" w:rsidRPr="004C15BF" w:rsidRDefault="004C15BF" w:rsidP="004C15BF">
      <w:pPr>
        <w:shd w:val="clear" w:color="auto" w:fill="FFFFFF"/>
        <w:spacing w:after="0" w:line="240" w:lineRule="auto"/>
        <w:rPr>
          <w:rFonts w:ascii="Segoe UI" w:eastAsia="Times New Roman" w:hAnsi="Segoe UI" w:cs="Segoe UI"/>
          <w:color w:val="000000"/>
          <w:sz w:val="16"/>
          <w:szCs w:val="16"/>
          <w:lang w:eastAsia="zh-CN"/>
        </w:rPr>
      </w:pPr>
      <w:r w:rsidRPr="004C15BF">
        <w:rPr>
          <w:rFonts w:ascii="Segoe UI" w:eastAsia="Times New Roman" w:hAnsi="Segoe UI" w:cs="Segoe UI"/>
          <w:color w:val="000000"/>
          <w:sz w:val="16"/>
          <w:szCs w:val="16"/>
          <w:lang w:eastAsia="zh-CN"/>
        </w:rPr>
        <w:t>This is truly a great teaching tool for teachers of all disciplines.  It opens curiosity, experimentation and real learning.</w:t>
      </w:r>
    </w:p>
    <w:p w:rsidR="004C15BF" w:rsidRDefault="004C15BF" w:rsidP="004C15BF">
      <w:pPr>
        <w:shd w:val="clear" w:color="auto" w:fill="FFFFFF"/>
        <w:spacing w:after="0" w:line="240" w:lineRule="auto"/>
        <w:rPr>
          <w:rFonts w:ascii="Segoe UI" w:eastAsia="Times New Roman" w:hAnsi="Segoe UI" w:cs="Segoe UI"/>
          <w:color w:val="000000"/>
          <w:sz w:val="16"/>
          <w:szCs w:val="16"/>
          <w:lang w:eastAsia="zh-CN"/>
        </w:rPr>
      </w:pPr>
      <w:r w:rsidRPr="004C15BF">
        <w:rPr>
          <w:rFonts w:ascii="Segoe UI" w:eastAsia="Times New Roman" w:hAnsi="Segoe UI" w:cs="Segoe UI"/>
          <w:color w:val="000000"/>
          <w:sz w:val="16"/>
          <w:szCs w:val="16"/>
          <w:lang w:eastAsia="zh-CN"/>
        </w:rPr>
        <w:t xml:space="preserve">Social Studies can brainstorm, research and discuss why these things were found in the border desert, how long it's been going on, why, is it good policy to treat immigrants like this.  What policies does our country follow </w:t>
      </w:r>
      <w:r w:rsidR="009F114B" w:rsidRPr="004C15BF">
        <w:rPr>
          <w:rFonts w:ascii="Segoe UI" w:eastAsia="Times New Roman" w:hAnsi="Segoe UI" w:cs="Segoe UI"/>
          <w:color w:val="000000"/>
          <w:sz w:val="16"/>
          <w:szCs w:val="16"/>
          <w:lang w:eastAsia="zh-CN"/>
        </w:rPr>
        <w:t>those results</w:t>
      </w:r>
      <w:r w:rsidRPr="004C15BF">
        <w:rPr>
          <w:rFonts w:ascii="Segoe UI" w:eastAsia="Times New Roman" w:hAnsi="Segoe UI" w:cs="Segoe UI"/>
          <w:color w:val="000000"/>
          <w:sz w:val="16"/>
          <w:szCs w:val="16"/>
          <w:lang w:eastAsia="zh-CN"/>
        </w:rPr>
        <w:t xml:space="preserve"> in such influx of people </w:t>
      </w:r>
      <w:proofErr w:type="gramStart"/>
      <w:r w:rsidRPr="004C15BF">
        <w:rPr>
          <w:rFonts w:ascii="Segoe UI" w:eastAsia="Times New Roman" w:hAnsi="Segoe UI" w:cs="Segoe UI"/>
          <w:color w:val="000000"/>
          <w:sz w:val="16"/>
          <w:szCs w:val="16"/>
          <w:lang w:eastAsia="zh-CN"/>
        </w:rPr>
        <w:t>fleeing.</w:t>
      </w:r>
      <w:proofErr w:type="gramEnd"/>
      <w:r w:rsidRPr="004C15BF">
        <w:rPr>
          <w:rFonts w:ascii="Segoe UI" w:eastAsia="Times New Roman" w:hAnsi="Segoe UI" w:cs="Segoe UI"/>
          <w:color w:val="000000"/>
          <w:sz w:val="16"/>
          <w:szCs w:val="16"/>
          <w:lang w:eastAsia="zh-CN"/>
        </w:rPr>
        <w:t xml:space="preserve">  What </w:t>
      </w:r>
      <w:r w:rsidR="009F114B" w:rsidRPr="004C15BF">
        <w:rPr>
          <w:rFonts w:ascii="Segoe UI" w:eastAsia="Times New Roman" w:hAnsi="Segoe UI" w:cs="Segoe UI"/>
          <w:color w:val="000000"/>
          <w:sz w:val="16"/>
          <w:szCs w:val="16"/>
          <w:lang w:eastAsia="zh-CN"/>
        </w:rPr>
        <w:t>are alternative solutions</w:t>
      </w:r>
      <w:r w:rsidRPr="004C15BF">
        <w:rPr>
          <w:rFonts w:ascii="Segoe UI" w:eastAsia="Times New Roman" w:hAnsi="Segoe UI" w:cs="Segoe UI"/>
          <w:color w:val="000000"/>
          <w:sz w:val="16"/>
          <w:szCs w:val="16"/>
          <w:lang w:eastAsia="zh-CN"/>
        </w:rPr>
        <w:t>?</w:t>
      </w:r>
    </w:p>
    <w:p w:rsidR="009F114B" w:rsidRPr="004C15BF" w:rsidRDefault="009F114B" w:rsidP="004C15BF">
      <w:pPr>
        <w:shd w:val="clear" w:color="auto" w:fill="FFFFFF"/>
        <w:spacing w:after="0" w:line="240" w:lineRule="auto"/>
        <w:rPr>
          <w:rFonts w:ascii="Segoe UI" w:eastAsia="Times New Roman" w:hAnsi="Segoe UI" w:cs="Segoe UI"/>
          <w:color w:val="000000"/>
          <w:sz w:val="16"/>
          <w:szCs w:val="16"/>
          <w:lang w:eastAsia="zh-CN"/>
        </w:rPr>
      </w:pPr>
    </w:p>
    <w:p w:rsidR="004C15BF" w:rsidRDefault="004C15BF" w:rsidP="004C15BF">
      <w:pPr>
        <w:shd w:val="clear" w:color="auto" w:fill="FFFFFF"/>
        <w:spacing w:after="0" w:line="240" w:lineRule="auto"/>
        <w:rPr>
          <w:rFonts w:ascii="Segoe UI" w:eastAsia="Times New Roman" w:hAnsi="Segoe UI" w:cs="Segoe UI"/>
          <w:color w:val="000000"/>
          <w:sz w:val="16"/>
          <w:szCs w:val="16"/>
          <w:lang w:eastAsia="zh-CN"/>
        </w:rPr>
      </w:pPr>
      <w:r w:rsidRPr="004C15BF">
        <w:rPr>
          <w:rFonts w:ascii="Segoe UI" w:eastAsia="Times New Roman" w:hAnsi="Segoe UI" w:cs="Segoe UI"/>
          <w:color w:val="000000"/>
          <w:sz w:val="16"/>
          <w:szCs w:val="16"/>
          <w:lang w:eastAsia="zh-CN"/>
        </w:rPr>
        <w:t>Language Arts can follow the suggestions for SS and then write to elected officials and the editor.</w:t>
      </w:r>
    </w:p>
    <w:p w:rsidR="009F114B" w:rsidRPr="004C15BF" w:rsidRDefault="009F114B" w:rsidP="004C15BF">
      <w:pPr>
        <w:shd w:val="clear" w:color="auto" w:fill="FFFFFF"/>
        <w:spacing w:after="0" w:line="240" w:lineRule="auto"/>
        <w:rPr>
          <w:rFonts w:ascii="Segoe UI" w:eastAsia="Times New Roman" w:hAnsi="Segoe UI" w:cs="Segoe UI"/>
          <w:color w:val="000000"/>
          <w:sz w:val="16"/>
          <w:szCs w:val="16"/>
          <w:lang w:eastAsia="zh-CN"/>
        </w:rPr>
      </w:pPr>
    </w:p>
    <w:p w:rsidR="004C15BF" w:rsidRDefault="004C15BF" w:rsidP="004C15BF">
      <w:pPr>
        <w:shd w:val="clear" w:color="auto" w:fill="FFFFFF"/>
        <w:spacing w:after="0" w:line="240" w:lineRule="auto"/>
        <w:rPr>
          <w:rFonts w:ascii="Segoe UI" w:eastAsia="Times New Roman" w:hAnsi="Segoe UI" w:cs="Segoe UI"/>
          <w:color w:val="000000"/>
          <w:sz w:val="16"/>
          <w:szCs w:val="16"/>
          <w:lang w:eastAsia="zh-CN"/>
        </w:rPr>
      </w:pPr>
      <w:r w:rsidRPr="004C15BF">
        <w:rPr>
          <w:rFonts w:ascii="Segoe UI" w:eastAsia="Times New Roman" w:hAnsi="Segoe UI" w:cs="Segoe UI"/>
          <w:color w:val="000000"/>
          <w:sz w:val="16"/>
          <w:szCs w:val="16"/>
          <w:lang w:eastAsia="zh-CN"/>
        </w:rPr>
        <w:t xml:space="preserve">Math and PHYSICS:  Explore what makes tone higher or lower on string instruments, drums, blowing instruments, </w:t>
      </w:r>
      <w:proofErr w:type="gramStart"/>
      <w:r w:rsidRPr="004C15BF">
        <w:rPr>
          <w:rFonts w:ascii="Segoe UI" w:eastAsia="Times New Roman" w:hAnsi="Segoe UI" w:cs="Segoe UI"/>
          <w:color w:val="000000"/>
          <w:sz w:val="16"/>
          <w:szCs w:val="16"/>
          <w:lang w:eastAsia="zh-CN"/>
        </w:rPr>
        <w:t>etc  What</w:t>
      </w:r>
      <w:proofErr w:type="gramEnd"/>
      <w:r w:rsidRPr="004C15BF">
        <w:rPr>
          <w:rFonts w:ascii="Segoe UI" w:eastAsia="Times New Roman" w:hAnsi="Segoe UI" w:cs="Segoe UI"/>
          <w:color w:val="000000"/>
          <w:sz w:val="16"/>
          <w:szCs w:val="16"/>
          <w:lang w:eastAsia="zh-CN"/>
        </w:rPr>
        <w:t xml:space="preserve"> is the math ratio for whole not differences, etc</w:t>
      </w:r>
      <w:r w:rsidR="009F114B">
        <w:rPr>
          <w:rFonts w:ascii="Segoe UI" w:eastAsia="Times New Roman" w:hAnsi="Segoe UI" w:cs="Segoe UI"/>
          <w:color w:val="000000"/>
          <w:sz w:val="16"/>
          <w:szCs w:val="16"/>
          <w:lang w:eastAsia="zh-CN"/>
        </w:rPr>
        <w:t>.</w:t>
      </w:r>
    </w:p>
    <w:p w:rsidR="009F114B" w:rsidRPr="004C15BF" w:rsidRDefault="009F114B" w:rsidP="004C15BF">
      <w:pPr>
        <w:shd w:val="clear" w:color="auto" w:fill="FFFFFF"/>
        <w:spacing w:after="0" w:line="240" w:lineRule="auto"/>
        <w:rPr>
          <w:rFonts w:ascii="Segoe UI" w:eastAsia="Times New Roman" w:hAnsi="Segoe UI" w:cs="Segoe UI"/>
          <w:color w:val="000000"/>
          <w:sz w:val="16"/>
          <w:szCs w:val="16"/>
          <w:lang w:eastAsia="zh-CN"/>
        </w:rPr>
      </w:pPr>
    </w:p>
    <w:p w:rsidR="004C15BF" w:rsidRPr="004C15BF" w:rsidRDefault="004C15BF" w:rsidP="004C15BF">
      <w:pPr>
        <w:shd w:val="clear" w:color="auto" w:fill="FFFFFF"/>
        <w:spacing w:after="0" w:line="240" w:lineRule="auto"/>
        <w:rPr>
          <w:rFonts w:ascii="Segoe UI" w:eastAsia="Times New Roman" w:hAnsi="Segoe UI" w:cs="Segoe UI"/>
          <w:color w:val="000000"/>
          <w:sz w:val="16"/>
          <w:szCs w:val="16"/>
          <w:lang w:eastAsia="zh-CN"/>
        </w:rPr>
      </w:pPr>
      <w:r w:rsidRPr="004C15BF">
        <w:rPr>
          <w:rFonts w:ascii="Segoe UI" w:eastAsia="Times New Roman" w:hAnsi="Segoe UI" w:cs="Segoe UI"/>
          <w:color w:val="000000"/>
          <w:sz w:val="16"/>
          <w:szCs w:val="16"/>
          <w:lang w:eastAsia="zh-CN"/>
        </w:rPr>
        <w:t>Art and Music:  Make instruments from household throwaways using the principles that math and Science have discovered. What would you use to fill big jugs?  How much water do you need to make the octave sound in a plastic bottle? </w:t>
      </w:r>
    </w:p>
    <w:p w:rsidR="004C15BF" w:rsidRPr="004C15BF" w:rsidRDefault="004C15BF" w:rsidP="004C15BF">
      <w:pPr>
        <w:shd w:val="clear" w:color="auto" w:fill="FFFFFF"/>
        <w:spacing w:after="0" w:line="240" w:lineRule="auto"/>
        <w:rPr>
          <w:rFonts w:ascii="Segoe UI" w:eastAsia="Times New Roman" w:hAnsi="Segoe UI" w:cs="Segoe UI"/>
          <w:color w:val="000000"/>
          <w:sz w:val="16"/>
          <w:szCs w:val="16"/>
          <w:lang w:eastAsia="zh-CN"/>
        </w:rPr>
      </w:pPr>
    </w:p>
    <w:p w:rsidR="004C15BF" w:rsidRPr="004C15BF" w:rsidRDefault="004C15BF" w:rsidP="004C15BF">
      <w:pPr>
        <w:shd w:val="clear" w:color="auto" w:fill="FFFFFF"/>
        <w:spacing w:after="0" w:line="240" w:lineRule="auto"/>
        <w:rPr>
          <w:rFonts w:ascii="Segoe UI" w:eastAsia="Times New Roman" w:hAnsi="Segoe UI" w:cs="Segoe UI"/>
          <w:color w:val="000000"/>
          <w:sz w:val="16"/>
          <w:szCs w:val="16"/>
          <w:lang w:eastAsia="zh-CN"/>
        </w:rPr>
      </w:pPr>
      <w:r w:rsidRPr="004C15BF">
        <w:rPr>
          <w:rFonts w:ascii="Segoe UI" w:eastAsia="Times New Roman" w:hAnsi="Segoe UI" w:cs="Segoe UI"/>
          <w:color w:val="000000"/>
          <w:sz w:val="16"/>
          <w:szCs w:val="16"/>
          <w:lang w:eastAsia="zh-CN"/>
        </w:rPr>
        <w:t xml:space="preserve">Joyce, </w:t>
      </w:r>
      <w:proofErr w:type="spellStart"/>
      <w:r w:rsidRPr="004C15BF">
        <w:rPr>
          <w:rFonts w:ascii="Segoe UI" w:eastAsia="Times New Roman" w:hAnsi="Segoe UI" w:cs="Segoe UI"/>
          <w:color w:val="000000"/>
          <w:sz w:val="16"/>
          <w:szCs w:val="16"/>
          <w:lang w:eastAsia="zh-CN"/>
        </w:rPr>
        <w:t>Yetunde</w:t>
      </w:r>
      <w:proofErr w:type="spellEnd"/>
      <w:r w:rsidRPr="004C15BF">
        <w:rPr>
          <w:rFonts w:ascii="Segoe UI" w:eastAsia="Times New Roman" w:hAnsi="Segoe UI" w:cs="Segoe UI"/>
          <w:color w:val="000000"/>
          <w:sz w:val="16"/>
          <w:szCs w:val="16"/>
          <w:lang w:eastAsia="zh-CN"/>
        </w:rPr>
        <w:t xml:space="preserve"> might like to contact Guillermo Galindo who is in Berkeley and teaches at CA School of the </w:t>
      </w:r>
      <w:r w:rsidR="009F114B" w:rsidRPr="004C15BF">
        <w:rPr>
          <w:rFonts w:ascii="Segoe UI" w:eastAsia="Times New Roman" w:hAnsi="Segoe UI" w:cs="Segoe UI"/>
          <w:color w:val="000000"/>
          <w:sz w:val="16"/>
          <w:szCs w:val="16"/>
          <w:lang w:eastAsia="zh-CN"/>
        </w:rPr>
        <w:t xml:space="preserve">Arts </w:t>
      </w:r>
      <w:hyperlink r:id="rId6" w:tgtFrame="_blank" w:history="1">
        <w:r w:rsidRPr="004C15BF">
          <w:rPr>
            <w:rFonts w:ascii="Segoe UI" w:eastAsia="Times New Roman" w:hAnsi="Segoe UI" w:cs="Segoe UI"/>
            <w:color w:val="196AD4"/>
            <w:sz w:val="16"/>
            <w:u w:val="single"/>
            <w:lang w:eastAsia="zh-CN"/>
          </w:rPr>
          <w:t>guillermo@galindog.com</w:t>
        </w:r>
      </w:hyperlink>
    </w:p>
    <w:p w:rsidR="002824AA" w:rsidRDefault="002824AA"/>
    <w:sectPr w:rsidR="002824AA" w:rsidSect="00282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15BF"/>
    <w:rsid w:val="002824AA"/>
    <w:rsid w:val="004C15BF"/>
    <w:rsid w:val="00810E11"/>
    <w:rsid w:val="009F114B"/>
    <w:rsid w:val="00E82D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597895660date-display-single">
    <w:name w:val="yiv3597895660date-display-single"/>
    <w:basedOn w:val="DefaultParagraphFont"/>
    <w:rsid w:val="004C15BF"/>
  </w:style>
  <w:style w:type="character" w:customStyle="1" w:styleId="yiv3597895660apple-style-span">
    <w:name w:val="yiv3597895660apple-style-span"/>
    <w:basedOn w:val="DefaultParagraphFont"/>
    <w:rsid w:val="004C15BF"/>
  </w:style>
  <w:style w:type="character" w:customStyle="1" w:styleId="yiv3597895660field-content">
    <w:name w:val="yiv3597895660field-content"/>
    <w:basedOn w:val="DefaultParagraphFont"/>
    <w:rsid w:val="004C15BF"/>
  </w:style>
  <w:style w:type="character" w:styleId="Hyperlink">
    <w:name w:val="Hyperlink"/>
    <w:basedOn w:val="DefaultParagraphFont"/>
    <w:uiPriority w:val="99"/>
    <w:semiHidden/>
    <w:unhideWhenUsed/>
    <w:rsid w:val="004C15BF"/>
    <w:rPr>
      <w:color w:val="0000FF"/>
      <w:u w:val="single"/>
    </w:rPr>
  </w:style>
  <w:style w:type="character" w:customStyle="1" w:styleId="apple-converted-space">
    <w:name w:val="apple-converted-space"/>
    <w:basedOn w:val="DefaultParagraphFont"/>
    <w:rsid w:val="004C15BF"/>
  </w:style>
  <w:style w:type="paragraph" w:styleId="NormalWeb">
    <w:name w:val="Normal (Web)"/>
    <w:basedOn w:val="Normal"/>
    <w:uiPriority w:val="99"/>
    <w:semiHidden/>
    <w:unhideWhenUsed/>
    <w:rsid w:val="004C15BF"/>
    <w:pPr>
      <w:spacing w:before="100" w:beforeAutospacing="1" w:after="100" w:afterAutospacing="1" w:line="240" w:lineRule="auto"/>
    </w:pPr>
    <w:rPr>
      <w:rFonts w:eastAsia="Times New Roman"/>
      <w:lang w:eastAsia="zh-CN"/>
    </w:rPr>
  </w:style>
  <w:style w:type="character" w:styleId="Emphasis">
    <w:name w:val="Emphasis"/>
    <w:basedOn w:val="DefaultParagraphFont"/>
    <w:uiPriority w:val="20"/>
    <w:qFormat/>
    <w:rsid w:val="004C15BF"/>
    <w:rPr>
      <w:i/>
      <w:iCs/>
    </w:rPr>
  </w:style>
</w:styles>
</file>

<file path=word/webSettings.xml><?xml version="1.0" encoding="utf-8"?>
<w:webSettings xmlns:r="http://schemas.openxmlformats.org/officeDocument/2006/relationships" xmlns:w="http://schemas.openxmlformats.org/wordprocessingml/2006/main">
  <w:divs>
    <w:div w:id="373233110">
      <w:bodyDiv w:val="1"/>
      <w:marLeft w:val="0"/>
      <w:marRight w:val="0"/>
      <w:marTop w:val="0"/>
      <w:marBottom w:val="0"/>
      <w:divBdr>
        <w:top w:val="none" w:sz="0" w:space="0" w:color="auto"/>
        <w:left w:val="none" w:sz="0" w:space="0" w:color="auto"/>
        <w:bottom w:val="none" w:sz="0" w:space="0" w:color="auto"/>
        <w:right w:val="none" w:sz="0" w:space="0" w:color="auto"/>
      </w:divBdr>
      <w:divsChild>
        <w:div w:id="1630746252">
          <w:marLeft w:val="0"/>
          <w:marRight w:val="0"/>
          <w:marTop w:val="0"/>
          <w:marBottom w:val="0"/>
          <w:divBdr>
            <w:top w:val="none" w:sz="0" w:space="0" w:color="auto"/>
            <w:left w:val="none" w:sz="0" w:space="0" w:color="auto"/>
            <w:bottom w:val="none" w:sz="0" w:space="0" w:color="auto"/>
            <w:right w:val="none" w:sz="0" w:space="0" w:color="auto"/>
          </w:divBdr>
          <w:divsChild>
            <w:div w:id="535657887">
              <w:marLeft w:val="0"/>
              <w:marRight w:val="0"/>
              <w:marTop w:val="0"/>
              <w:marBottom w:val="0"/>
              <w:divBdr>
                <w:top w:val="none" w:sz="0" w:space="0" w:color="auto"/>
                <w:left w:val="none" w:sz="0" w:space="0" w:color="auto"/>
                <w:bottom w:val="none" w:sz="0" w:space="0" w:color="auto"/>
                <w:right w:val="none" w:sz="0" w:space="0" w:color="auto"/>
              </w:divBdr>
            </w:div>
            <w:div w:id="1665204597">
              <w:marLeft w:val="0"/>
              <w:marRight w:val="0"/>
              <w:marTop w:val="0"/>
              <w:marBottom w:val="0"/>
              <w:divBdr>
                <w:top w:val="none" w:sz="0" w:space="0" w:color="auto"/>
                <w:left w:val="none" w:sz="0" w:space="0" w:color="auto"/>
                <w:bottom w:val="none" w:sz="0" w:space="0" w:color="auto"/>
                <w:right w:val="none" w:sz="0" w:space="0" w:color="auto"/>
              </w:divBdr>
            </w:div>
          </w:divsChild>
        </w:div>
        <w:div w:id="834994218">
          <w:marLeft w:val="0"/>
          <w:marRight w:val="0"/>
          <w:marTop w:val="0"/>
          <w:marBottom w:val="0"/>
          <w:divBdr>
            <w:top w:val="none" w:sz="0" w:space="0" w:color="auto"/>
            <w:left w:val="none" w:sz="0" w:space="0" w:color="auto"/>
            <w:bottom w:val="none" w:sz="0" w:space="0" w:color="auto"/>
            <w:right w:val="none" w:sz="0" w:space="0" w:color="auto"/>
          </w:divBdr>
        </w:div>
        <w:div w:id="135101986">
          <w:marLeft w:val="0"/>
          <w:marRight w:val="0"/>
          <w:marTop w:val="0"/>
          <w:marBottom w:val="0"/>
          <w:divBdr>
            <w:top w:val="none" w:sz="0" w:space="0" w:color="auto"/>
            <w:left w:val="none" w:sz="0" w:space="0" w:color="auto"/>
            <w:bottom w:val="none" w:sz="0" w:space="0" w:color="auto"/>
            <w:right w:val="none" w:sz="0" w:space="0" w:color="auto"/>
          </w:divBdr>
          <w:divsChild>
            <w:div w:id="1733116783">
              <w:marLeft w:val="0"/>
              <w:marRight w:val="0"/>
              <w:marTop w:val="0"/>
              <w:marBottom w:val="0"/>
              <w:divBdr>
                <w:top w:val="none" w:sz="0" w:space="0" w:color="auto"/>
                <w:left w:val="none" w:sz="0" w:space="0" w:color="auto"/>
                <w:bottom w:val="none" w:sz="0" w:space="0" w:color="auto"/>
                <w:right w:val="none" w:sz="0" w:space="0" w:color="auto"/>
              </w:divBdr>
              <w:divsChild>
                <w:div w:id="1474367188">
                  <w:marLeft w:val="0"/>
                  <w:marRight w:val="0"/>
                  <w:marTop w:val="0"/>
                  <w:marBottom w:val="0"/>
                  <w:divBdr>
                    <w:top w:val="none" w:sz="0" w:space="0" w:color="auto"/>
                    <w:left w:val="none" w:sz="0" w:space="0" w:color="auto"/>
                    <w:bottom w:val="none" w:sz="0" w:space="0" w:color="auto"/>
                    <w:right w:val="none" w:sz="0" w:space="0" w:color="auto"/>
                  </w:divBdr>
                </w:div>
                <w:div w:id="1789735843">
                  <w:marLeft w:val="0"/>
                  <w:marRight w:val="0"/>
                  <w:marTop w:val="0"/>
                  <w:marBottom w:val="0"/>
                  <w:divBdr>
                    <w:top w:val="none" w:sz="0" w:space="0" w:color="auto"/>
                    <w:left w:val="none" w:sz="0" w:space="0" w:color="auto"/>
                    <w:bottom w:val="none" w:sz="0" w:space="0" w:color="auto"/>
                    <w:right w:val="none" w:sz="0" w:space="0" w:color="auto"/>
                  </w:divBdr>
                </w:div>
                <w:div w:id="408818223">
                  <w:marLeft w:val="0"/>
                  <w:marRight w:val="0"/>
                  <w:marTop w:val="0"/>
                  <w:marBottom w:val="0"/>
                  <w:divBdr>
                    <w:top w:val="none" w:sz="0" w:space="0" w:color="auto"/>
                    <w:left w:val="none" w:sz="0" w:space="0" w:color="auto"/>
                    <w:bottom w:val="none" w:sz="0" w:space="0" w:color="auto"/>
                    <w:right w:val="none" w:sz="0" w:space="0" w:color="auto"/>
                  </w:divBdr>
                </w:div>
                <w:div w:id="453401478">
                  <w:marLeft w:val="0"/>
                  <w:marRight w:val="0"/>
                  <w:marTop w:val="0"/>
                  <w:marBottom w:val="0"/>
                  <w:divBdr>
                    <w:top w:val="none" w:sz="0" w:space="0" w:color="auto"/>
                    <w:left w:val="none" w:sz="0" w:space="0" w:color="auto"/>
                    <w:bottom w:val="none" w:sz="0" w:space="0" w:color="auto"/>
                    <w:right w:val="none" w:sz="0" w:space="0" w:color="auto"/>
                  </w:divBdr>
                </w:div>
                <w:div w:id="1008361425">
                  <w:marLeft w:val="0"/>
                  <w:marRight w:val="0"/>
                  <w:marTop w:val="0"/>
                  <w:marBottom w:val="0"/>
                  <w:divBdr>
                    <w:top w:val="none" w:sz="0" w:space="0" w:color="auto"/>
                    <w:left w:val="none" w:sz="0" w:space="0" w:color="auto"/>
                    <w:bottom w:val="none" w:sz="0" w:space="0" w:color="auto"/>
                    <w:right w:val="none" w:sz="0" w:space="0" w:color="auto"/>
                  </w:divBdr>
                </w:div>
                <w:div w:id="1935548660">
                  <w:marLeft w:val="0"/>
                  <w:marRight w:val="0"/>
                  <w:marTop w:val="0"/>
                  <w:marBottom w:val="0"/>
                  <w:divBdr>
                    <w:top w:val="none" w:sz="0" w:space="0" w:color="auto"/>
                    <w:left w:val="none" w:sz="0" w:space="0" w:color="auto"/>
                    <w:bottom w:val="none" w:sz="0" w:space="0" w:color="auto"/>
                    <w:right w:val="none" w:sz="0" w:space="0" w:color="auto"/>
                  </w:divBdr>
                </w:div>
                <w:div w:id="1344090824">
                  <w:marLeft w:val="0"/>
                  <w:marRight w:val="0"/>
                  <w:marTop w:val="0"/>
                  <w:marBottom w:val="0"/>
                  <w:divBdr>
                    <w:top w:val="none" w:sz="0" w:space="0" w:color="auto"/>
                    <w:left w:val="none" w:sz="0" w:space="0" w:color="auto"/>
                    <w:bottom w:val="none" w:sz="0" w:space="0" w:color="auto"/>
                    <w:right w:val="none" w:sz="0" w:space="0" w:color="auto"/>
                  </w:divBdr>
                </w:div>
                <w:div w:id="818234417">
                  <w:marLeft w:val="0"/>
                  <w:marRight w:val="0"/>
                  <w:marTop w:val="0"/>
                  <w:marBottom w:val="0"/>
                  <w:divBdr>
                    <w:top w:val="none" w:sz="0" w:space="0" w:color="auto"/>
                    <w:left w:val="none" w:sz="0" w:space="0" w:color="auto"/>
                    <w:bottom w:val="none" w:sz="0" w:space="0" w:color="auto"/>
                    <w:right w:val="none" w:sz="0" w:space="0" w:color="auto"/>
                  </w:divBdr>
                </w:div>
                <w:div w:id="3551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illermo@galindog.com" TargetMode="External"/><Relationship Id="rId5" Type="http://schemas.openxmlformats.org/officeDocument/2006/relationships/hyperlink" Target="http://www.galindog.com/" TargetMode="External"/><Relationship Id="rId4" Type="http://schemas.openxmlformats.org/officeDocument/2006/relationships/hyperlink" Target="http://sjmusart.org/event/closing-party-border-can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AH</cp:lastModifiedBy>
  <cp:revision>1</cp:revision>
  <dcterms:created xsi:type="dcterms:W3CDTF">2016-06-05T04:24:00Z</dcterms:created>
  <dcterms:modified xsi:type="dcterms:W3CDTF">2016-06-05T04:39:00Z</dcterms:modified>
</cp:coreProperties>
</file>